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EC32" w14:textId="7D931DB9" w:rsidR="00022A38" w:rsidRDefault="003D5B99">
      <w:r>
        <w:rPr>
          <w:noProof/>
        </w:rPr>
        <w:drawing>
          <wp:inline distT="0" distB="0" distL="0" distR="0" wp14:anchorId="0C1CEDBD" wp14:editId="0FE840D7">
            <wp:extent cx="3566160" cy="1743075"/>
            <wp:effectExtent l="0" t="0" r="0" b="9525"/>
            <wp:docPr id="6" name="Afbeelding 6" descr="Afbeelding met buitenshuis, gebouw, water, lan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uitenshuis, gebouw, water, landschap&#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3566160" cy="1743075"/>
                    </a:xfrm>
                    <a:prstGeom prst="rect">
                      <a:avLst/>
                    </a:prstGeom>
                  </pic:spPr>
                </pic:pic>
              </a:graphicData>
            </a:graphic>
          </wp:inline>
        </w:drawing>
      </w:r>
    </w:p>
    <w:p w14:paraId="3D84083D" w14:textId="77777777" w:rsidR="00D82442" w:rsidRPr="00D82442" w:rsidRDefault="00000000">
      <w:pPr>
        <w:rPr>
          <w:b/>
          <w:i/>
          <w:sz w:val="32"/>
          <w:szCs w:val="32"/>
        </w:rPr>
      </w:pPr>
      <w:hyperlink r:id="rId5" w:history="1">
        <w:r w:rsidR="00D82442" w:rsidRPr="009E2863">
          <w:rPr>
            <w:rStyle w:val="Hyperlink"/>
            <w:b/>
            <w:i/>
            <w:sz w:val="32"/>
            <w:szCs w:val="32"/>
          </w:rPr>
          <w:t>www.flabasevents.com</w:t>
        </w:r>
      </w:hyperlink>
      <w:r w:rsidR="00D82442">
        <w:rPr>
          <w:b/>
          <w:i/>
          <w:sz w:val="32"/>
          <w:szCs w:val="32"/>
        </w:rPr>
        <w:br/>
      </w:r>
      <w:hyperlink r:id="rId6" w:history="1">
        <w:r w:rsidR="00D82442" w:rsidRPr="009E2863">
          <w:rPr>
            <w:rStyle w:val="Hyperlink"/>
            <w:b/>
            <w:i/>
            <w:sz w:val="32"/>
            <w:szCs w:val="32"/>
          </w:rPr>
          <w:t>flabasevents@gmail.com</w:t>
        </w:r>
      </w:hyperlink>
      <w:r w:rsidR="00D82442">
        <w:rPr>
          <w:b/>
          <w:i/>
          <w:sz w:val="32"/>
          <w:szCs w:val="32"/>
        </w:rPr>
        <w:br/>
        <w:t>0473 37 39 66</w:t>
      </w:r>
    </w:p>
    <w:p w14:paraId="0D3CF058" w14:textId="01C7389C" w:rsidR="00D81958" w:rsidRPr="00D4621E" w:rsidRDefault="006A745A">
      <w:pPr>
        <w:rPr>
          <w:lang w:val="fr-BE"/>
        </w:rPr>
      </w:pPr>
      <w:r w:rsidRPr="00D4621E">
        <w:rPr>
          <w:b/>
          <w:i/>
          <w:sz w:val="32"/>
          <w:szCs w:val="32"/>
          <w:lang w:val="fr-BE"/>
        </w:rPr>
        <w:t>B</w:t>
      </w:r>
      <w:r w:rsidR="00151309" w:rsidRPr="00D4621E">
        <w:rPr>
          <w:b/>
          <w:i/>
          <w:sz w:val="32"/>
          <w:szCs w:val="32"/>
          <w:lang w:val="fr-BE"/>
        </w:rPr>
        <w:t>attle of the Ardennes</w:t>
      </w:r>
      <w:r w:rsidRPr="00D4621E">
        <w:rPr>
          <w:b/>
          <w:i/>
          <w:sz w:val="32"/>
          <w:szCs w:val="32"/>
          <w:lang w:val="fr-BE"/>
        </w:rPr>
        <w:t xml:space="preserve"> 202</w:t>
      </w:r>
      <w:r w:rsidR="006B2B36">
        <w:rPr>
          <w:b/>
          <w:i/>
          <w:sz w:val="32"/>
          <w:szCs w:val="32"/>
          <w:lang w:val="fr-BE"/>
        </w:rPr>
        <w:t>5</w:t>
      </w:r>
      <w:r w:rsidR="00D82442" w:rsidRPr="00D4621E">
        <w:rPr>
          <w:b/>
          <w:i/>
          <w:sz w:val="32"/>
          <w:szCs w:val="32"/>
          <w:lang w:val="fr-BE"/>
        </w:rPr>
        <w:br/>
      </w:r>
      <w:r w:rsidR="006B2B36">
        <w:rPr>
          <w:b/>
          <w:i/>
          <w:sz w:val="32"/>
          <w:szCs w:val="32"/>
          <w:lang w:val="fr-BE"/>
        </w:rPr>
        <w:t>17</w:t>
      </w:r>
      <w:r w:rsidRPr="00D4621E">
        <w:rPr>
          <w:b/>
          <w:i/>
          <w:sz w:val="32"/>
          <w:szCs w:val="32"/>
          <w:lang w:val="fr-BE"/>
        </w:rPr>
        <w:t xml:space="preserve"> e</w:t>
      </w:r>
      <w:r w:rsidR="00366D5F" w:rsidRPr="00D4621E">
        <w:rPr>
          <w:b/>
          <w:i/>
          <w:sz w:val="32"/>
          <w:szCs w:val="32"/>
          <w:lang w:val="fr-BE"/>
        </w:rPr>
        <w:t>t</w:t>
      </w:r>
      <w:r w:rsidRPr="00D4621E">
        <w:rPr>
          <w:b/>
          <w:i/>
          <w:sz w:val="32"/>
          <w:szCs w:val="32"/>
          <w:lang w:val="fr-BE"/>
        </w:rPr>
        <w:t xml:space="preserve"> </w:t>
      </w:r>
      <w:r w:rsidR="006B2B36">
        <w:rPr>
          <w:b/>
          <w:i/>
          <w:sz w:val="32"/>
          <w:szCs w:val="32"/>
          <w:lang w:val="fr-BE"/>
        </w:rPr>
        <w:t>18</w:t>
      </w:r>
      <w:r w:rsidRPr="00D4621E">
        <w:rPr>
          <w:b/>
          <w:i/>
          <w:sz w:val="32"/>
          <w:szCs w:val="32"/>
          <w:lang w:val="fr-BE"/>
        </w:rPr>
        <w:t xml:space="preserve"> m</w:t>
      </w:r>
      <w:r w:rsidR="00366D5F" w:rsidRPr="00D4621E">
        <w:rPr>
          <w:b/>
          <w:i/>
          <w:sz w:val="32"/>
          <w:szCs w:val="32"/>
          <w:lang w:val="fr-BE"/>
        </w:rPr>
        <w:t>ai</w:t>
      </w:r>
      <w:r w:rsidRPr="00D4621E">
        <w:rPr>
          <w:b/>
          <w:i/>
          <w:sz w:val="32"/>
          <w:szCs w:val="32"/>
          <w:lang w:val="fr-BE"/>
        </w:rPr>
        <w:br/>
        <w:t>U10/U12/U14 (</w:t>
      </w:r>
      <w:r w:rsidR="00366D5F" w:rsidRPr="00D4621E">
        <w:rPr>
          <w:b/>
          <w:i/>
          <w:sz w:val="32"/>
          <w:szCs w:val="32"/>
          <w:lang w:val="fr-BE"/>
        </w:rPr>
        <w:t>mixte</w:t>
      </w:r>
      <w:r w:rsidRPr="00D4621E">
        <w:rPr>
          <w:b/>
          <w:i/>
          <w:sz w:val="32"/>
          <w:szCs w:val="32"/>
          <w:lang w:val="fr-BE"/>
        </w:rPr>
        <w:t>)</w:t>
      </w:r>
      <w:r w:rsidR="001E3057">
        <w:rPr>
          <w:b/>
          <w:i/>
          <w:sz w:val="32"/>
          <w:szCs w:val="32"/>
          <w:lang w:val="fr-BE"/>
        </w:rPr>
        <w:t xml:space="preserve"> et U16 garçons</w:t>
      </w:r>
      <w:r w:rsidRPr="00D4621E">
        <w:rPr>
          <w:lang w:val="fr-BE"/>
        </w:rPr>
        <w:br/>
      </w:r>
    </w:p>
    <w:p w14:paraId="75DD0DD2" w14:textId="6F1E4DCF" w:rsidR="009F567A" w:rsidRPr="00D4621E" w:rsidRDefault="003D5B99" w:rsidP="009F567A">
      <w:pPr>
        <w:rPr>
          <w:sz w:val="24"/>
          <w:szCs w:val="24"/>
          <w:lang w:val="fr-BE"/>
        </w:rPr>
      </w:pPr>
      <w:r w:rsidRPr="00D4621E">
        <w:rPr>
          <w:sz w:val="24"/>
          <w:szCs w:val="24"/>
          <w:lang w:val="fr-BE"/>
        </w:rPr>
        <w:t>.</w:t>
      </w:r>
      <w:r w:rsidR="00D82442" w:rsidRPr="00D4621E">
        <w:rPr>
          <w:sz w:val="24"/>
          <w:szCs w:val="24"/>
          <w:lang w:val="fr-BE"/>
        </w:rPr>
        <w:br/>
      </w:r>
      <w:r w:rsidR="00366D5F">
        <w:rPr>
          <w:noProof/>
          <w:sz w:val="24"/>
          <w:szCs w:val="24"/>
          <w:lang w:val="nl-BE"/>
        </w:rPr>
        <w:drawing>
          <wp:inline distT="0" distB="0" distL="0" distR="0" wp14:anchorId="1E035AA8" wp14:editId="5C38B1DE">
            <wp:extent cx="3705225" cy="1228725"/>
            <wp:effectExtent l="0" t="0" r="9525" b="9525"/>
            <wp:docPr id="14" name="Afbeelding 14" descr="Afbeelding met buitenshuis, gebouw, hemel, Buu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buitenshuis, gebouw, hemel, Buur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705225" cy="1228725"/>
                    </a:xfrm>
                    <a:prstGeom prst="rect">
                      <a:avLst/>
                    </a:prstGeom>
                  </pic:spPr>
                </pic:pic>
              </a:graphicData>
            </a:graphic>
          </wp:inline>
        </w:drawing>
      </w:r>
    </w:p>
    <w:p w14:paraId="2804F295" w14:textId="77777777" w:rsidR="00A4243F" w:rsidRPr="00A4243F" w:rsidRDefault="00A4243F" w:rsidP="00A4243F">
      <w:pPr>
        <w:rPr>
          <w:sz w:val="24"/>
          <w:szCs w:val="24"/>
          <w:lang w:val="fr-BE"/>
        </w:rPr>
      </w:pPr>
      <w:r w:rsidRPr="00A4243F">
        <w:rPr>
          <w:sz w:val="24"/>
          <w:szCs w:val="24"/>
          <w:lang w:val="fr-BE"/>
        </w:rPr>
        <w:t>Cher coach ou manager d'équipe,</w:t>
      </w:r>
    </w:p>
    <w:p w14:paraId="60DB1199" w14:textId="77777777" w:rsidR="00A4243F" w:rsidRPr="00A4243F" w:rsidRDefault="00A4243F" w:rsidP="00A4243F">
      <w:pPr>
        <w:rPr>
          <w:sz w:val="24"/>
          <w:szCs w:val="24"/>
          <w:lang w:val="fr-BE"/>
        </w:rPr>
      </w:pPr>
    </w:p>
    <w:p w14:paraId="4F3F01C2" w14:textId="1D7DA857" w:rsidR="00A4243F" w:rsidRPr="006B2B36" w:rsidRDefault="00A4243F" w:rsidP="00A4243F">
      <w:pPr>
        <w:rPr>
          <w:i/>
          <w:iCs/>
          <w:sz w:val="24"/>
          <w:szCs w:val="24"/>
          <w:lang w:val="fr-BE"/>
        </w:rPr>
      </w:pPr>
      <w:r w:rsidRPr="00A4243F">
        <w:rPr>
          <w:sz w:val="24"/>
          <w:szCs w:val="24"/>
          <w:lang w:val="fr-BE"/>
        </w:rPr>
        <w:t xml:space="preserve">C'est avec grand plaisir que nous pouvons vous inviter </w:t>
      </w:r>
      <w:r w:rsidR="006B2B36">
        <w:rPr>
          <w:sz w:val="24"/>
          <w:szCs w:val="24"/>
          <w:lang w:val="fr-BE"/>
        </w:rPr>
        <w:t>au deuxième édition de notre tournoi</w:t>
      </w:r>
      <w:r w:rsidRPr="00A4243F">
        <w:rPr>
          <w:sz w:val="24"/>
          <w:szCs w:val="24"/>
          <w:lang w:val="fr-BE"/>
        </w:rPr>
        <w:t xml:space="preserve"> tournoi de printemps de deux jours pour les équipes U10/U12</w:t>
      </w:r>
      <w:r w:rsidR="003E6B1E">
        <w:rPr>
          <w:sz w:val="24"/>
          <w:szCs w:val="24"/>
          <w:lang w:val="fr-BE"/>
        </w:rPr>
        <w:t>/</w:t>
      </w:r>
      <w:r w:rsidRPr="00A4243F">
        <w:rPr>
          <w:sz w:val="24"/>
          <w:szCs w:val="24"/>
          <w:lang w:val="fr-BE"/>
        </w:rPr>
        <w:t>U14</w:t>
      </w:r>
      <w:r w:rsidR="003E6B1E">
        <w:rPr>
          <w:sz w:val="24"/>
          <w:szCs w:val="24"/>
          <w:lang w:val="fr-BE"/>
        </w:rPr>
        <w:t xml:space="preserve"> and U16 boys</w:t>
      </w:r>
      <w:r w:rsidRPr="00A4243F">
        <w:rPr>
          <w:sz w:val="24"/>
          <w:szCs w:val="24"/>
          <w:lang w:val="fr-BE"/>
        </w:rPr>
        <w:t xml:space="preserve"> à Profondeville au cœur des Ardennes (entre Namur et Dinant, magnifiquement situé sur la Meuse). Ce sera sans aucun doute le tournoi le plus amusant et le plus agréable que vous puissiez imaginer.</w:t>
      </w:r>
      <w:r w:rsidR="006B2B36">
        <w:rPr>
          <w:sz w:val="24"/>
          <w:szCs w:val="24"/>
          <w:lang w:val="fr-BE"/>
        </w:rPr>
        <w:br/>
      </w:r>
      <w:r w:rsidR="006B2B36" w:rsidRPr="006B2B36">
        <w:rPr>
          <w:i/>
          <w:iCs/>
          <w:sz w:val="24"/>
          <w:szCs w:val="24"/>
          <w:lang w:val="fr-BE"/>
        </w:rPr>
        <w:t>Pour la catégorie U10, le tournoi se déroulera seulement le samedi 17 mai, mais quand vous voulez quand même jouer les deux jours, vous pouvez le nous confirmer et on va te proposer encore quelques matches le dimanche aussi.</w:t>
      </w:r>
    </w:p>
    <w:p w14:paraId="3F334DE3" w14:textId="77777777" w:rsidR="00A4243F" w:rsidRPr="00A4243F" w:rsidRDefault="00A4243F" w:rsidP="00A4243F">
      <w:pPr>
        <w:rPr>
          <w:sz w:val="24"/>
          <w:szCs w:val="24"/>
          <w:lang w:val="fr-BE"/>
        </w:rPr>
      </w:pPr>
      <w:r w:rsidRPr="00A4243F">
        <w:rPr>
          <w:sz w:val="24"/>
          <w:szCs w:val="24"/>
          <w:lang w:val="fr-BE"/>
        </w:rPr>
        <w:t>Pendant deux jours, vous pourrez profiter de matchs de basket passionnants et de la belle région.</w:t>
      </w:r>
    </w:p>
    <w:p w14:paraId="2E3FD236" w14:textId="0198577D" w:rsidR="00A4243F" w:rsidRPr="00A4243F" w:rsidRDefault="00A4243F" w:rsidP="00A4243F">
      <w:pPr>
        <w:rPr>
          <w:sz w:val="24"/>
          <w:szCs w:val="24"/>
          <w:lang w:val="fr-BE"/>
        </w:rPr>
      </w:pPr>
      <w:r w:rsidRPr="00A4243F">
        <w:rPr>
          <w:sz w:val="24"/>
          <w:szCs w:val="24"/>
          <w:lang w:val="fr-BE"/>
        </w:rPr>
        <w:t xml:space="preserve">Les matchs se jouent dans la salle des sports de la commune (3 terrains). L'hébergement et le dîner le vendredi et/ou samedi soir sont possibles dans un des hébergements de la région </w:t>
      </w:r>
      <w:r w:rsidR="006B2B36">
        <w:rPr>
          <w:sz w:val="24"/>
          <w:szCs w:val="24"/>
          <w:lang w:val="fr-BE"/>
        </w:rPr>
        <w:lastRenderedPageBreak/>
        <w:t>Nous pouvons aussi vous proposer des places de logement aux prix très démocratiques dans un internat d’une école.</w:t>
      </w:r>
    </w:p>
    <w:p w14:paraId="617025CD" w14:textId="77777777" w:rsidR="00A4243F" w:rsidRPr="00A4243F" w:rsidRDefault="00A4243F" w:rsidP="00A4243F">
      <w:pPr>
        <w:rPr>
          <w:sz w:val="24"/>
          <w:szCs w:val="24"/>
          <w:lang w:val="fr-BE"/>
        </w:rPr>
      </w:pPr>
      <w:r w:rsidRPr="00A4243F">
        <w:rPr>
          <w:sz w:val="24"/>
          <w:szCs w:val="24"/>
          <w:lang w:val="fr-BE"/>
        </w:rPr>
        <w:t>Un propre moyen de transport est nécessaire.</w:t>
      </w:r>
    </w:p>
    <w:p w14:paraId="26670E8E" w14:textId="77777777" w:rsidR="00A4243F" w:rsidRPr="00A4243F" w:rsidRDefault="00A4243F" w:rsidP="00A4243F">
      <w:pPr>
        <w:rPr>
          <w:sz w:val="24"/>
          <w:szCs w:val="24"/>
          <w:lang w:val="fr-BE"/>
        </w:rPr>
      </w:pPr>
      <w:r w:rsidRPr="00A4243F">
        <w:rPr>
          <w:sz w:val="24"/>
          <w:szCs w:val="24"/>
          <w:lang w:val="fr-BE"/>
        </w:rPr>
        <w:t>Chaque équipe joue 5 matchs modifiés (normalement 3 le samedi et 2 le dimanche). En tout cas, nous espérons des participants de la région, mais aussi de Flandre et de l'étranger.</w:t>
      </w:r>
    </w:p>
    <w:p w14:paraId="5AA61256" w14:textId="6903F0D7" w:rsidR="00A4243F" w:rsidRPr="00A4243F" w:rsidRDefault="00A4243F" w:rsidP="00A4243F">
      <w:pPr>
        <w:rPr>
          <w:sz w:val="24"/>
          <w:szCs w:val="24"/>
          <w:lang w:val="fr-BE"/>
        </w:rPr>
      </w:pPr>
      <w:r w:rsidRPr="00A4243F">
        <w:rPr>
          <w:sz w:val="24"/>
          <w:szCs w:val="24"/>
          <w:lang w:val="fr-BE"/>
        </w:rPr>
        <w:t>Nous travaillons avec ce qu'on appelle des pass de tournoi. Chaque équipe participante doit toujours acheter au moins 9 pass. La passe est toujours gratuite pour le 12ème joueur et l'entraîneur. Un pass tournoi coûte 2</w:t>
      </w:r>
      <w:r w:rsidR="006B2B36">
        <w:rPr>
          <w:sz w:val="24"/>
          <w:szCs w:val="24"/>
          <w:lang w:val="fr-BE"/>
        </w:rPr>
        <w:t>5</w:t>
      </w:r>
      <w:r w:rsidRPr="00A4243F">
        <w:rPr>
          <w:sz w:val="24"/>
          <w:szCs w:val="24"/>
          <w:lang w:val="fr-BE"/>
        </w:rPr>
        <w:t xml:space="preserve"> euros (éventuellement 1</w:t>
      </w:r>
      <w:r w:rsidR="006B2B36">
        <w:rPr>
          <w:sz w:val="24"/>
          <w:szCs w:val="24"/>
          <w:lang w:val="fr-BE"/>
        </w:rPr>
        <w:t>7</w:t>
      </w:r>
      <w:r w:rsidRPr="00A4243F">
        <w:rPr>
          <w:sz w:val="24"/>
          <w:szCs w:val="24"/>
          <w:lang w:val="fr-BE"/>
        </w:rPr>
        <w:t>,50 euros sans T-shirt) et comprend :</w:t>
      </w:r>
    </w:p>
    <w:p w14:paraId="301A4249" w14:textId="77777777" w:rsidR="00A4243F" w:rsidRPr="00A4243F" w:rsidRDefault="00A4243F" w:rsidP="00A4243F">
      <w:pPr>
        <w:rPr>
          <w:sz w:val="24"/>
          <w:szCs w:val="24"/>
          <w:lang w:val="fr-BE"/>
        </w:rPr>
      </w:pPr>
      <w:r w:rsidRPr="00A4243F">
        <w:rPr>
          <w:sz w:val="24"/>
          <w:szCs w:val="24"/>
          <w:lang w:val="fr-BE"/>
        </w:rPr>
        <w:t>- participation au tournoi</w:t>
      </w:r>
    </w:p>
    <w:p w14:paraId="7A6DCA93" w14:textId="77777777" w:rsidR="00A4243F" w:rsidRPr="00A4243F" w:rsidRDefault="00A4243F" w:rsidP="00A4243F">
      <w:pPr>
        <w:rPr>
          <w:sz w:val="24"/>
          <w:szCs w:val="24"/>
          <w:lang w:val="fr-BE"/>
        </w:rPr>
      </w:pPr>
      <w:r w:rsidRPr="00A4243F">
        <w:rPr>
          <w:sz w:val="24"/>
          <w:szCs w:val="24"/>
          <w:lang w:val="fr-BE"/>
        </w:rPr>
        <w:t>- un T-shirt original du tournoi</w:t>
      </w:r>
    </w:p>
    <w:p w14:paraId="6101645C" w14:textId="77777777" w:rsidR="00A4243F" w:rsidRPr="00A4243F" w:rsidRDefault="00A4243F" w:rsidP="00A4243F">
      <w:pPr>
        <w:rPr>
          <w:sz w:val="24"/>
          <w:szCs w:val="24"/>
          <w:lang w:val="fr-BE"/>
        </w:rPr>
      </w:pPr>
      <w:r w:rsidRPr="00A4243F">
        <w:rPr>
          <w:sz w:val="24"/>
          <w:szCs w:val="24"/>
          <w:lang w:val="fr-BE"/>
        </w:rPr>
        <w:t>- une médaille</w:t>
      </w:r>
    </w:p>
    <w:p w14:paraId="0D73FA1D" w14:textId="77777777" w:rsidR="00A4243F" w:rsidRPr="00A4243F" w:rsidRDefault="00A4243F" w:rsidP="00A4243F">
      <w:pPr>
        <w:rPr>
          <w:sz w:val="24"/>
          <w:szCs w:val="24"/>
          <w:lang w:val="fr-BE"/>
        </w:rPr>
      </w:pPr>
      <w:r w:rsidRPr="00A4243F">
        <w:rPr>
          <w:sz w:val="24"/>
          <w:szCs w:val="24"/>
          <w:lang w:val="fr-BE"/>
        </w:rPr>
        <w:t>- un joli trophée pour l'équipe</w:t>
      </w:r>
    </w:p>
    <w:p w14:paraId="354ED219" w14:textId="62B222EF" w:rsidR="00A4243F" w:rsidRPr="00A4243F" w:rsidRDefault="00A4243F" w:rsidP="00A4243F">
      <w:pPr>
        <w:rPr>
          <w:sz w:val="24"/>
          <w:szCs w:val="24"/>
          <w:lang w:val="fr-BE"/>
        </w:rPr>
      </w:pPr>
      <w:r w:rsidRPr="00A4243F">
        <w:rPr>
          <w:sz w:val="24"/>
          <w:szCs w:val="24"/>
          <w:lang w:val="fr-BE"/>
        </w:rPr>
        <w:t>- un cadeau pour l'entraîneur</w:t>
      </w:r>
    </w:p>
    <w:p w14:paraId="2BDEDF53" w14:textId="1603B212" w:rsidR="00A4243F" w:rsidRPr="006B2B36" w:rsidRDefault="006B2B36" w:rsidP="00A4243F">
      <w:pPr>
        <w:rPr>
          <w:i/>
          <w:iCs/>
          <w:sz w:val="24"/>
          <w:szCs w:val="24"/>
          <w:lang w:val="fr-BE"/>
        </w:rPr>
      </w:pPr>
      <w:r w:rsidRPr="006B2B36">
        <w:rPr>
          <w:i/>
          <w:iCs/>
          <w:sz w:val="24"/>
          <w:szCs w:val="24"/>
          <w:lang w:val="fr-BE"/>
        </w:rPr>
        <w:t>Pour les équipes U10 qui jouent seulement le samedi le prix est de 17,50 euros ou 10 euros sans T-shirt.</w:t>
      </w:r>
    </w:p>
    <w:p w14:paraId="123D196C" w14:textId="77777777" w:rsidR="00A4243F" w:rsidRPr="00A4243F" w:rsidRDefault="00A4243F" w:rsidP="00A4243F">
      <w:pPr>
        <w:rPr>
          <w:sz w:val="24"/>
          <w:szCs w:val="24"/>
          <w:lang w:val="fr-BE"/>
        </w:rPr>
      </w:pPr>
      <w:r w:rsidRPr="00A4243F">
        <w:rPr>
          <w:sz w:val="24"/>
          <w:szCs w:val="24"/>
          <w:lang w:val="fr-BE"/>
        </w:rPr>
        <w:t>Les résultats, classements et calendriers des compétitions peuvent être consultés à tout moment pendant le tournoi sur une application pratique, afin que vous puissiez également les consulter dans votre auberge, sur la plage ou où que vous soyez.</w:t>
      </w:r>
    </w:p>
    <w:p w14:paraId="4D05007A" w14:textId="77777777" w:rsidR="00A4243F" w:rsidRPr="00A4243F" w:rsidRDefault="00A4243F" w:rsidP="00A4243F">
      <w:pPr>
        <w:rPr>
          <w:sz w:val="24"/>
          <w:szCs w:val="24"/>
          <w:lang w:val="fr-BE"/>
        </w:rPr>
      </w:pPr>
      <w:r w:rsidRPr="00A4243F">
        <w:rPr>
          <w:sz w:val="24"/>
          <w:szCs w:val="24"/>
          <w:lang w:val="fr-BE"/>
        </w:rPr>
        <w:t>Nous créons également un livret de tournoi numérique avec une présentation de toutes les équipes. Si vous avez un sponsor prêt à payer vos frais d'inscription et/ou d'hébergement, ce sponsor peut être inclus dans ce livret avec son logo et toute autre publicité.</w:t>
      </w:r>
    </w:p>
    <w:p w14:paraId="53F023A8" w14:textId="77777777" w:rsidR="00A4243F" w:rsidRPr="00A4243F" w:rsidRDefault="00A4243F" w:rsidP="00A4243F">
      <w:pPr>
        <w:rPr>
          <w:sz w:val="24"/>
          <w:szCs w:val="24"/>
          <w:lang w:val="fr-BE"/>
        </w:rPr>
      </w:pPr>
    </w:p>
    <w:p w14:paraId="3E94CDFB" w14:textId="02277ABF" w:rsidR="00A4243F" w:rsidRPr="00A4243F" w:rsidRDefault="00A4243F" w:rsidP="00A4243F">
      <w:pPr>
        <w:rPr>
          <w:sz w:val="24"/>
          <w:szCs w:val="24"/>
          <w:lang w:val="fr-BE"/>
        </w:rPr>
      </w:pPr>
      <w:r w:rsidRPr="00A4243F">
        <w:rPr>
          <w:sz w:val="24"/>
          <w:szCs w:val="24"/>
          <w:lang w:val="fr-BE"/>
        </w:rPr>
        <w:t>Hébergement : l'hébergement est possible dans l'un des foyers, hôtels ou gîtes de la commune et de la région.  Vous pouvez organiser entièrement votre propre hébergement, mais nous serons également heureux de vous aider à vous renseigner sur les prix et la disponibilité et éventuellement même à prendre une option temporaire jusqu'à ce que vous puissiez prendre une décision finale. En fin de compte, vous effectuerez vous-même la réservation officielle. Si vous organisez vous-même votre hébergement, veuillez nous tenir informés de vos résultats.</w:t>
      </w:r>
    </w:p>
    <w:p w14:paraId="3C6837C9" w14:textId="130B6D38" w:rsidR="001877F3" w:rsidRPr="00A4243F" w:rsidRDefault="00A4243F" w:rsidP="00A4243F">
      <w:pPr>
        <w:rPr>
          <w:sz w:val="24"/>
          <w:szCs w:val="24"/>
          <w:lang w:val="fr-BE"/>
        </w:rPr>
      </w:pPr>
      <w:r w:rsidRPr="00A4243F">
        <w:rPr>
          <w:sz w:val="24"/>
          <w:szCs w:val="24"/>
          <w:lang w:val="fr-BE"/>
        </w:rPr>
        <w:t>Repas : des repas chauds sont généralement disponibles dans l'auberge où vous séjournez. Sur demande nous pouvons également nous faire livrer des repas chauds à la salle de sport</w:t>
      </w:r>
      <w:r w:rsidR="006B2B36">
        <w:rPr>
          <w:sz w:val="24"/>
          <w:szCs w:val="24"/>
          <w:lang w:val="fr-BE"/>
        </w:rPr>
        <w:t>. Il y aura aussi des snacks (chauds) disponible au tournoi.</w:t>
      </w:r>
    </w:p>
    <w:p w14:paraId="0530F5A9" w14:textId="01696BAC" w:rsidR="00605A26" w:rsidRPr="00A4243F" w:rsidRDefault="00EC019F">
      <w:pPr>
        <w:rPr>
          <w:lang w:val="fr-BE"/>
        </w:rPr>
      </w:pPr>
      <w:r w:rsidRPr="00A4243F">
        <w:rPr>
          <w:lang w:val="fr-BE"/>
        </w:rPr>
        <w:br w:type="textWrapping" w:clear="all"/>
      </w:r>
    </w:p>
    <w:p w14:paraId="47F9C982" w14:textId="77777777" w:rsidR="006B2B36" w:rsidRPr="001E3057" w:rsidRDefault="006B2B36">
      <w:pPr>
        <w:rPr>
          <w:b/>
          <w:sz w:val="32"/>
          <w:szCs w:val="32"/>
          <w:u w:val="single"/>
          <w:lang w:val="fr-BE"/>
        </w:rPr>
      </w:pPr>
      <w:r w:rsidRPr="001E3057">
        <w:rPr>
          <w:b/>
          <w:sz w:val="32"/>
          <w:szCs w:val="32"/>
          <w:u w:val="single"/>
          <w:lang w:val="fr-BE"/>
        </w:rPr>
        <w:br w:type="page"/>
      </w:r>
    </w:p>
    <w:p w14:paraId="3CB44E4A" w14:textId="7B27FBF4" w:rsidR="00FF1F7C" w:rsidRPr="00A4243F" w:rsidRDefault="00A4243F" w:rsidP="00FF1F7C">
      <w:pPr>
        <w:rPr>
          <w:b/>
          <w:sz w:val="32"/>
          <w:szCs w:val="32"/>
          <w:u w:val="single"/>
        </w:rPr>
      </w:pPr>
      <w:r w:rsidRPr="00A4243F">
        <w:rPr>
          <w:b/>
          <w:sz w:val="32"/>
          <w:szCs w:val="32"/>
          <w:u w:val="single"/>
        </w:rPr>
        <w:lastRenderedPageBreak/>
        <w:t>Inscription</w:t>
      </w:r>
      <w:r w:rsidR="00FF1F7C" w:rsidRPr="00A4243F">
        <w:rPr>
          <w:b/>
          <w:sz w:val="32"/>
          <w:szCs w:val="32"/>
          <w:u w:val="single"/>
        </w:rPr>
        <w:t xml:space="preserve"> B</w:t>
      </w:r>
      <w:r w:rsidR="003D5B99" w:rsidRPr="00A4243F">
        <w:rPr>
          <w:b/>
          <w:sz w:val="32"/>
          <w:szCs w:val="32"/>
          <w:u w:val="single"/>
        </w:rPr>
        <w:t>attle of the Ardennes</w:t>
      </w:r>
      <w:r w:rsidR="00FF1F7C" w:rsidRPr="00A4243F">
        <w:rPr>
          <w:b/>
          <w:sz w:val="32"/>
          <w:szCs w:val="32"/>
          <w:u w:val="single"/>
        </w:rPr>
        <w:t xml:space="preserve"> 202</w:t>
      </w:r>
      <w:r w:rsidR="006B2B36">
        <w:rPr>
          <w:b/>
          <w:sz w:val="32"/>
          <w:szCs w:val="32"/>
          <w:u w:val="single"/>
        </w:rPr>
        <w:t>5</w:t>
      </w:r>
    </w:p>
    <w:p w14:paraId="6C2C443F" w14:textId="512E0BA9" w:rsidR="00FF1F7C" w:rsidRPr="00D4621E" w:rsidRDefault="00A4243F" w:rsidP="00FF1F7C">
      <w:pPr>
        <w:rPr>
          <w:lang w:val="fr-BE"/>
        </w:rPr>
      </w:pPr>
      <w:r w:rsidRPr="00D4621E">
        <w:rPr>
          <w:lang w:val="fr-BE"/>
        </w:rPr>
        <w:t>À envoyer</w:t>
      </w:r>
      <w:r w:rsidR="00FF1F7C" w:rsidRPr="00D4621E">
        <w:rPr>
          <w:lang w:val="fr-BE"/>
        </w:rPr>
        <w:t xml:space="preserve"> </w:t>
      </w:r>
      <w:hyperlink r:id="rId8" w:history="1">
        <w:r w:rsidR="00FF1F7C" w:rsidRPr="00D4621E">
          <w:rPr>
            <w:rStyle w:val="Hyperlink"/>
            <w:lang w:val="fr-BE"/>
          </w:rPr>
          <w:t>flabasevents@gmail.com</w:t>
        </w:r>
      </w:hyperlink>
    </w:p>
    <w:p w14:paraId="79431D25" w14:textId="77777777" w:rsidR="00FF1F7C" w:rsidRPr="00D4621E" w:rsidRDefault="00FF1F7C" w:rsidP="00FF1F7C">
      <w:pPr>
        <w:rPr>
          <w:lang w:val="fr-BE"/>
        </w:rPr>
      </w:pPr>
    </w:p>
    <w:p w14:paraId="1EC202D0" w14:textId="77777777" w:rsidR="00FF1F7C" w:rsidRPr="00D4621E" w:rsidRDefault="00FF1F7C" w:rsidP="00FF1F7C">
      <w:pPr>
        <w:rPr>
          <w:sz w:val="28"/>
          <w:szCs w:val="28"/>
          <w:lang w:val="fr-BE"/>
        </w:rPr>
      </w:pPr>
      <w:r w:rsidRPr="00D4621E">
        <w:rPr>
          <w:sz w:val="28"/>
          <w:szCs w:val="28"/>
          <w:lang w:val="fr-BE"/>
        </w:rPr>
        <w:t>Club : ………………………………………………………………………………………………</w:t>
      </w:r>
    </w:p>
    <w:p w14:paraId="13F2AE79" w14:textId="77777777" w:rsidR="00FF1F7C" w:rsidRPr="00D4621E" w:rsidRDefault="00FF1F7C" w:rsidP="00FF1F7C">
      <w:pPr>
        <w:rPr>
          <w:sz w:val="28"/>
          <w:szCs w:val="28"/>
          <w:lang w:val="fr-BE"/>
        </w:rPr>
      </w:pPr>
      <w:r w:rsidRPr="00D4621E">
        <w:rPr>
          <w:sz w:val="28"/>
          <w:szCs w:val="28"/>
          <w:lang w:val="fr-BE"/>
        </w:rPr>
        <w:t>Correspondent : ……………………………………………………………………………………………</w:t>
      </w:r>
    </w:p>
    <w:p w14:paraId="601C0151" w14:textId="77777777" w:rsidR="00FF1F7C" w:rsidRPr="00D4621E" w:rsidRDefault="00FF1F7C" w:rsidP="00FF1F7C">
      <w:pPr>
        <w:rPr>
          <w:sz w:val="28"/>
          <w:szCs w:val="28"/>
          <w:lang w:val="fr-BE"/>
        </w:rPr>
      </w:pPr>
      <w:r w:rsidRPr="00D4621E">
        <w:rPr>
          <w:sz w:val="28"/>
          <w:szCs w:val="28"/>
          <w:lang w:val="fr-BE"/>
        </w:rPr>
        <w:t>e-mail : …………………………………………………………………………………………………………</w:t>
      </w:r>
    </w:p>
    <w:p w14:paraId="2D6B6475" w14:textId="314B06A2" w:rsidR="00FF1F7C" w:rsidRPr="00A4243F" w:rsidRDefault="00A4243F" w:rsidP="00FF1F7C">
      <w:pPr>
        <w:rPr>
          <w:sz w:val="28"/>
          <w:szCs w:val="28"/>
          <w:lang w:val="fr-BE"/>
        </w:rPr>
      </w:pPr>
      <w:r w:rsidRPr="00A4243F">
        <w:rPr>
          <w:sz w:val="28"/>
          <w:szCs w:val="28"/>
          <w:lang w:val="fr-BE"/>
        </w:rPr>
        <w:t>mobile</w:t>
      </w:r>
      <w:r w:rsidR="00FF1F7C" w:rsidRPr="00A4243F">
        <w:rPr>
          <w:sz w:val="28"/>
          <w:szCs w:val="28"/>
          <w:lang w:val="fr-BE"/>
        </w:rPr>
        <w:t xml:space="preserve"> : ……………………………………………………………………………………………………………</w:t>
      </w:r>
    </w:p>
    <w:p w14:paraId="0BF9A2CA" w14:textId="55529B0A" w:rsidR="00FF1F7C" w:rsidRPr="00A4243F" w:rsidRDefault="00A4243F" w:rsidP="00FF1F7C">
      <w:pPr>
        <w:rPr>
          <w:sz w:val="28"/>
          <w:szCs w:val="28"/>
          <w:lang w:val="fr-BE"/>
        </w:rPr>
      </w:pPr>
      <w:r w:rsidRPr="00A4243F">
        <w:rPr>
          <w:sz w:val="28"/>
          <w:szCs w:val="28"/>
          <w:lang w:val="fr-BE"/>
        </w:rPr>
        <w:t>s’inscrit avec</w:t>
      </w:r>
      <w:r w:rsidR="00FF1F7C" w:rsidRPr="00A4243F">
        <w:rPr>
          <w:sz w:val="28"/>
          <w:szCs w:val="28"/>
          <w:lang w:val="fr-BE"/>
        </w:rPr>
        <w:t xml:space="preserve"> : </w:t>
      </w:r>
    </w:p>
    <w:p w14:paraId="02E6E166" w14:textId="2D5F8663" w:rsidR="00FF1F7C" w:rsidRPr="00A4243F" w:rsidRDefault="00FF1F7C" w:rsidP="00FF1F7C">
      <w:pPr>
        <w:rPr>
          <w:sz w:val="28"/>
          <w:szCs w:val="28"/>
          <w:lang w:val="fr-BE"/>
        </w:rPr>
      </w:pPr>
      <w:r w:rsidRPr="00A4243F">
        <w:rPr>
          <w:sz w:val="28"/>
          <w:szCs w:val="28"/>
          <w:lang w:val="fr-BE"/>
        </w:rPr>
        <w:t>O U10</w:t>
      </w:r>
      <w:r w:rsidR="006B2B36">
        <w:rPr>
          <w:sz w:val="28"/>
          <w:szCs w:val="28"/>
          <w:lang w:val="fr-BE"/>
        </w:rPr>
        <w:t xml:space="preserve"> seulement samedi/samedi et dimanche</w:t>
      </w:r>
      <w:r w:rsidRPr="00A4243F">
        <w:rPr>
          <w:sz w:val="28"/>
          <w:szCs w:val="28"/>
          <w:lang w:val="fr-BE"/>
        </w:rPr>
        <w:br/>
      </w:r>
      <w:r w:rsidR="00A4243F" w:rsidRPr="00A4243F">
        <w:rPr>
          <w:sz w:val="28"/>
          <w:szCs w:val="28"/>
          <w:lang w:val="fr-BE"/>
        </w:rPr>
        <w:t>Responsable sur place</w:t>
      </w:r>
      <w:r w:rsidRPr="00A4243F">
        <w:rPr>
          <w:sz w:val="28"/>
          <w:szCs w:val="28"/>
          <w:lang w:val="fr-BE"/>
        </w:rPr>
        <w:t xml:space="preserve"> : ……………………………………………………………………………….</w:t>
      </w:r>
      <w:r w:rsidRPr="00A4243F">
        <w:rPr>
          <w:sz w:val="28"/>
          <w:szCs w:val="28"/>
          <w:lang w:val="fr-BE"/>
        </w:rPr>
        <w:br/>
      </w:r>
      <w:r w:rsidR="00A4243F" w:rsidRPr="00A4243F">
        <w:rPr>
          <w:sz w:val="28"/>
          <w:szCs w:val="28"/>
          <w:lang w:val="fr-BE"/>
        </w:rPr>
        <w:t>mobile</w:t>
      </w:r>
      <w:r w:rsidRPr="00A4243F">
        <w:rPr>
          <w:sz w:val="28"/>
          <w:szCs w:val="28"/>
          <w:lang w:val="fr-BE"/>
        </w:rPr>
        <w:t xml:space="preserve"> : …………………………………………………………………………………..</w:t>
      </w:r>
    </w:p>
    <w:p w14:paraId="6E61BA81" w14:textId="2732015D" w:rsidR="00FF1F7C" w:rsidRPr="00A4243F" w:rsidRDefault="00FF1F7C" w:rsidP="00FF1F7C">
      <w:pPr>
        <w:rPr>
          <w:sz w:val="28"/>
          <w:szCs w:val="28"/>
          <w:lang w:val="fr-BE"/>
        </w:rPr>
      </w:pPr>
      <w:r w:rsidRPr="00A4243F">
        <w:rPr>
          <w:sz w:val="28"/>
          <w:szCs w:val="28"/>
          <w:lang w:val="fr-BE"/>
        </w:rPr>
        <w:t>O U12</w:t>
      </w:r>
      <w:r w:rsidRPr="00A4243F">
        <w:rPr>
          <w:sz w:val="28"/>
          <w:szCs w:val="28"/>
          <w:lang w:val="fr-BE"/>
        </w:rPr>
        <w:br/>
      </w:r>
      <w:r w:rsidR="00A4243F" w:rsidRPr="00A4243F">
        <w:rPr>
          <w:sz w:val="28"/>
          <w:szCs w:val="28"/>
          <w:lang w:val="fr-BE"/>
        </w:rPr>
        <w:t>Responsable sur place : ……………………………………………………………………………….</w:t>
      </w:r>
      <w:r w:rsidR="00A4243F" w:rsidRPr="00A4243F">
        <w:rPr>
          <w:sz w:val="28"/>
          <w:szCs w:val="28"/>
          <w:lang w:val="fr-BE"/>
        </w:rPr>
        <w:br/>
        <w:t>mobile : …………………………………………………………………………………..</w:t>
      </w:r>
    </w:p>
    <w:p w14:paraId="5494183C" w14:textId="5D765CA4" w:rsidR="00FF1F7C" w:rsidRPr="006B2B36" w:rsidRDefault="00FF1F7C" w:rsidP="00FF1F7C">
      <w:pPr>
        <w:rPr>
          <w:lang w:val="fr-BE"/>
        </w:rPr>
      </w:pPr>
      <w:r w:rsidRPr="00A4243F">
        <w:rPr>
          <w:sz w:val="28"/>
          <w:szCs w:val="28"/>
          <w:lang w:val="fr-BE"/>
        </w:rPr>
        <w:t>O U14</w:t>
      </w:r>
      <w:r w:rsidRPr="00A4243F">
        <w:rPr>
          <w:sz w:val="28"/>
          <w:szCs w:val="28"/>
          <w:lang w:val="fr-BE"/>
        </w:rPr>
        <w:br/>
      </w:r>
      <w:r w:rsidR="00A4243F" w:rsidRPr="006B2B36">
        <w:rPr>
          <w:sz w:val="28"/>
          <w:szCs w:val="28"/>
          <w:lang w:val="fr-BE"/>
        </w:rPr>
        <w:t>Responsable sur place : ……………………………………………………………………………….</w:t>
      </w:r>
      <w:r w:rsidR="00A4243F" w:rsidRPr="006B2B36">
        <w:rPr>
          <w:sz w:val="28"/>
          <w:szCs w:val="28"/>
          <w:lang w:val="fr-BE"/>
        </w:rPr>
        <w:br/>
        <w:t>mobile : …………………………………………………………………………………..</w:t>
      </w:r>
    </w:p>
    <w:p w14:paraId="7E477F0D" w14:textId="41C74ABD" w:rsidR="001E3057" w:rsidRPr="006B2B36" w:rsidRDefault="001E3057" w:rsidP="001E3057">
      <w:pPr>
        <w:rPr>
          <w:lang w:val="fr-BE"/>
        </w:rPr>
      </w:pPr>
      <w:r w:rsidRPr="00A4243F">
        <w:rPr>
          <w:sz w:val="28"/>
          <w:szCs w:val="28"/>
          <w:lang w:val="fr-BE"/>
        </w:rPr>
        <w:t>O U1</w:t>
      </w:r>
      <w:r>
        <w:rPr>
          <w:sz w:val="28"/>
          <w:szCs w:val="28"/>
          <w:lang w:val="fr-BE"/>
        </w:rPr>
        <w:t>6 garçons</w:t>
      </w:r>
      <w:r w:rsidRPr="00A4243F">
        <w:rPr>
          <w:sz w:val="28"/>
          <w:szCs w:val="28"/>
          <w:lang w:val="fr-BE"/>
        </w:rPr>
        <w:br/>
      </w:r>
      <w:r w:rsidRPr="006B2B36">
        <w:rPr>
          <w:sz w:val="28"/>
          <w:szCs w:val="28"/>
          <w:lang w:val="fr-BE"/>
        </w:rPr>
        <w:t>Responsable sur place : ……………………………………………………………………………….</w:t>
      </w:r>
      <w:r w:rsidRPr="006B2B36">
        <w:rPr>
          <w:sz w:val="28"/>
          <w:szCs w:val="28"/>
          <w:lang w:val="fr-BE"/>
        </w:rPr>
        <w:br/>
        <w:t>mobile : …………………………………………………………………………………..</w:t>
      </w:r>
    </w:p>
    <w:p w14:paraId="5072A630" w14:textId="38F2576D" w:rsidR="00FF1F7C" w:rsidRPr="006B2B36" w:rsidRDefault="00FF1F7C" w:rsidP="00FF1F7C">
      <w:pPr>
        <w:rPr>
          <w:lang w:val="fr-BE"/>
        </w:rPr>
      </w:pPr>
    </w:p>
    <w:p w14:paraId="595E6AF5" w14:textId="77777777" w:rsidR="00FF1F7C" w:rsidRPr="006B2B36" w:rsidRDefault="00FF1F7C" w:rsidP="00FF1F7C">
      <w:pPr>
        <w:rPr>
          <w:lang w:val="fr-BE"/>
        </w:rPr>
      </w:pPr>
    </w:p>
    <w:p w14:paraId="424D0D7D" w14:textId="0181DFB7" w:rsidR="00D81958" w:rsidRPr="006B2B36" w:rsidRDefault="00D81958">
      <w:pPr>
        <w:rPr>
          <w:b/>
          <w:i/>
          <w:sz w:val="32"/>
          <w:szCs w:val="32"/>
          <w:lang w:val="fr-BE"/>
        </w:rPr>
      </w:pPr>
    </w:p>
    <w:p w14:paraId="210B5DFD" w14:textId="77777777" w:rsidR="00D81958" w:rsidRPr="006B2B36" w:rsidRDefault="00D81958">
      <w:pPr>
        <w:rPr>
          <w:lang w:val="fr-BE"/>
        </w:rPr>
      </w:pPr>
    </w:p>
    <w:p w14:paraId="4C2163C3" w14:textId="77777777" w:rsidR="001877F3" w:rsidRPr="006B2B36" w:rsidRDefault="001877F3">
      <w:pPr>
        <w:rPr>
          <w:lang w:val="fr-BE"/>
        </w:rPr>
      </w:pPr>
      <w:r w:rsidRPr="006B2B36">
        <w:rPr>
          <w:lang w:val="fr-BE"/>
        </w:rPr>
        <w:br w:type="page"/>
      </w:r>
    </w:p>
    <w:sectPr w:rsidR="001877F3" w:rsidRPr="006B2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8"/>
    <w:rsid w:val="00022A38"/>
    <w:rsid w:val="000B5326"/>
    <w:rsid w:val="00106672"/>
    <w:rsid w:val="00151309"/>
    <w:rsid w:val="001877F3"/>
    <w:rsid w:val="001C5251"/>
    <w:rsid w:val="001E3057"/>
    <w:rsid w:val="00221435"/>
    <w:rsid w:val="003169D4"/>
    <w:rsid w:val="00352495"/>
    <w:rsid w:val="00366D5F"/>
    <w:rsid w:val="003D5B99"/>
    <w:rsid w:val="003E6B1E"/>
    <w:rsid w:val="005B3C0F"/>
    <w:rsid w:val="00605A26"/>
    <w:rsid w:val="006A18A1"/>
    <w:rsid w:val="006A745A"/>
    <w:rsid w:val="006B2B36"/>
    <w:rsid w:val="009130F3"/>
    <w:rsid w:val="009F567A"/>
    <w:rsid w:val="00A11152"/>
    <w:rsid w:val="00A4243F"/>
    <w:rsid w:val="00AB1923"/>
    <w:rsid w:val="00AC5F42"/>
    <w:rsid w:val="00B30A40"/>
    <w:rsid w:val="00BB4B14"/>
    <w:rsid w:val="00C257FF"/>
    <w:rsid w:val="00D42118"/>
    <w:rsid w:val="00D4621E"/>
    <w:rsid w:val="00D81958"/>
    <w:rsid w:val="00D82442"/>
    <w:rsid w:val="00DA0D07"/>
    <w:rsid w:val="00E8679B"/>
    <w:rsid w:val="00EC019F"/>
    <w:rsid w:val="00FF1F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FD91"/>
  <w15:chartTrackingRefBased/>
  <w15:docId w15:val="{00027AEE-B165-45B4-9463-22369EFB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2442"/>
    <w:rPr>
      <w:color w:val="0563C1" w:themeColor="hyperlink"/>
      <w:u w:val="single"/>
    </w:rPr>
  </w:style>
  <w:style w:type="character" w:styleId="Onopgelostemelding">
    <w:name w:val="Unresolved Mention"/>
    <w:basedOn w:val="Standaardalinea-lettertype"/>
    <w:uiPriority w:val="99"/>
    <w:semiHidden/>
    <w:unhideWhenUsed/>
    <w:rsid w:val="00D8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basevents@gmail.com" TargetMode="External"/><Relationship Id="rId3" Type="http://schemas.openxmlformats.org/officeDocument/2006/relationships/webSettings" Target="webSettings.xml"/><Relationship Id="rId7" Type="http://schemas.openxmlformats.org/officeDocument/2006/relationships/image" Target="media/image2.jf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abasevents@gmail.com" TargetMode="External"/><Relationship Id="rId5" Type="http://schemas.openxmlformats.org/officeDocument/2006/relationships/hyperlink" Target="http://www.flabasevents.com" TargetMode="External"/><Relationship Id="rId10" Type="http://schemas.openxmlformats.org/officeDocument/2006/relationships/theme" Target="theme/theme1.xml"/><Relationship Id="rId4" Type="http://schemas.openxmlformats.org/officeDocument/2006/relationships/image" Target="media/image1.jfif"/><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631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Blondeel</dc:creator>
  <cp:keywords/>
  <dc:description/>
  <cp:lastModifiedBy>Blondeel Bart</cp:lastModifiedBy>
  <cp:revision>5</cp:revision>
  <dcterms:created xsi:type="dcterms:W3CDTF">2024-10-03T09:24:00Z</dcterms:created>
  <dcterms:modified xsi:type="dcterms:W3CDTF">2024-10-21T13:27:00Z</dcterms:modified>
</cp:coreProperties>
</file>